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9D" w:rsidRPr="008123AA" w:rsidRDefault="00C7799D" w:rsidP="00C7799D">
      <w:pPr>
        <w:jc w:val="left"/>
        <w:rPr>
          <w:b/>
          <w:sz w:val="32"/>
          <w:szCs w:val="32"/>
        </w:rPr>
      </w:pPr>
      <w:r w:rsidRPr="008123AA">
        <w:rPr>
          <w:rFonts w:hint="eastAsia"/>
          <w:b/>
          <w:sz w:val="32"/>
          <w:szCs w:val="32"/>
        </w:rPr>
        <w:t>附件</w:t>
      </w:r>
    </w:p>
    <w:p w:rsidR="00C7799D" w:rsidRPr="008123AA" w:rsidRDefault="00C7799D" w:rsidP="00C7799D">
      <w:pPr>
        <w:jc w:val="center"/>
        <w:rPr>
          <w:rFonts w:ascii="方正小标宋简体" w:eastAsia="方正小标宋简体"/>
          <w:sz w:val="36"/>
          <w:szCs w:val="36"/>
        </w:rPr>
      </w:pPr>
      <w:r w:rsidRPr="008123AA">
        <w:rPr>
          <w:rFonts w:ascii="方正小标宋简体" w:eastAsia="方正小标宋简体" w:hint="eastAsia"/>
          <w:sz w:val="36"/>
          <w:szCs w:val="36"/>
        </w:rPr>
        <w:t>太极拳比赛评分标准</w:t>
      </w:r>
    </w:p>
    <w:p w:rsidR="008123AA" w:rsidRDefault="008123AA" w:rsidP="00C7799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比赛技术分100分制（聘请专业裁判考评），附加分10分，具体评比、分配方法如下：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1．报名</w:t>
      </w:r>
      <w:r w:rsidRPr="008123AA">
        <w:rPr>
          <w:rFonts w:ascii="仿宋" w:eastAsia="仿宋" w:hAnsi="仿宋"/>
          <w:sz w:val="30"/>
          <w:szCs w:val="30"/>
        </w:rPr>
        <w:t>参加学校比赛的同志</w:t>
      </w:r>
      <w:r w:rsidRPr="008123AA">
        <w:rPr>
          <w:rFonts w:ascii="仿宋" w:eastAsia="仿宋" w:hAnsi="仿宋" w:hint="eastAsia"/>
          <w:sz w:val="30"/>
          <w:szCs w:val="30"/>
        </w:rPr>
        <w:t>必须参赛，不参赛不予评奖。中心领导参赛每人加5分，参赛人数超过</w:t>
      </w:r>
      <w:r w:rsidR="006974ED">
        <w:rPr>
          <w:rFonts w:ascii="仿宋" w:eastAsia="仿宋" w:hAnsi="仿宋" w:hint="eastAsia"/>
          <w:sz w:val="30"/>
          <w:szCs w:val="30"/>
        </w:rPr>
        <w:t>4</w:t>
      </w:r>
      <w:bookmarkStart w:id="0" w:name="_GoBack"/>
      <w:bookmarkEnd w:id="0"/>
      <w:r w:rsidRPr="008123AA">
        <w:rPr>
          <w:rFonts w:ascii="仿宋" w:eastAsia="仿宋" w:hAnsi="仿宋" w:hint="eastAsia"/>
          <w:sz w:val="30"/>
          <w:szCs w:val="30"/>
        </w:rPr>
        <w:t>0%按照比例加分（附加分）。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2．服装整齐，入场形式及精神面貌（10分）。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3．精神饱满，步法协调（30分）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符合神态自然，意识集中，速度适宜，风格突出要求者，给予10分；凡与要求轻微不符者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1-5分，显著不符者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6-9分，严重不符者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10分。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符合劲力顺达，力点准确，连贯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圆</w:t>
      </w:r>
      <w:r w:rsidRPr="008123AA">
        <w:rPr>
          <w:rFonts w:ascii="仿宋" w:eastAsia="仿宋" w:hAnsi="仿宋" w:hint="eastAsia"/>
          <w:sz w:val="30"/>
          <w:szCs w:val="30"/>
        </w:rPr>
        <w:t>活，手、眼、身、法、</w:t>
      </w:r>
      <w:proofErr w:type="gramStart"/>
      <w:r w:rsidRPr="008123AA">
        <w:rPr>
          <w:rFonts w:ascii="仿宋" w:eastAsia="仿宋" w:hAnsi="仿宋" w:hint="eastAsia"/>
          <w:sz w:val="30"/>
          <w:szCs w:val="30"/>
        </w:rPr>
        <w:t>步配合</w:t>
      </w:r>
      <w:proofErr w:type="gramEnd"/>
      <w:r w:rsidRPr="008123AA">
        <w:rPr>
          <w:rFonts w:ascii="仿宋" w:eastAsia="仿宋" w:hAnsi="仿宋" w:hint="eastAsia"/>
          <w:sz w:val="30"/>
          <w:szCs w:val="30"/>
        </w:rPr>
        <w:t>协调者，给予20分；凡与要求轻微不符者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1-5分，显著不符者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6-10分，严重不符者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扣</w:t>
      </w:r>
      <w:r w:rsidRPr="008123AA">
        <w:rPr>
          <w:rFonts w:ascii="仿宋" w:eastAsia="仿宋" w:hAnsi="仿宋" w:hint="eastAsia"/>
          <w:sz w:val="30"/>
          <w:szCs w:val="30"/>
        </w:rPr>
        <w:t>11-20分。</w:t>
      </w:r>
    </w:p>
    <w:p w:rsidR="00C7799D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123AA">
        <w:rPr>
          <w:rFonts w:ascii="仿宋" w:eastAsia="仿宋" w:hAnsi="仿宋" w:hint="eastAsia"/>
          <w:sz w:val="30"/>
          <w:szCs w:val="30"/>
        </w:rPr>
        <w:t>4．动作要</w:t>
      </w:r>
      <w:r w:rsidRPr="008123AA">
        <w:rPr>
          <w:rFonts w:ascii="仿宋" w:eastAsia="仿宋" w:hAnsi="仿宋" w:hint="eastAsia"/>
          <w:color w:val="000000"/>
          <w:sz w:val="30"/>
          <w:szCs w:val="30"/>
        </w:rPr>
        <w:t>求</w:t>
      </w:r>
      <w:r w:rsidRPr="008123AA">
        <w:rPr>
          <w:rFonts w:ascii="仿宋" w:eastAsia="仿宋" w:hAnsi="仿宋" w:hint="eastAsia"/>
          <w:sz w:val="30"/>
          <w:szCs w:val="30"/>
        </w:rPr>
        <w:t>（60分）</w:t>
      </w:r>
    </w:p>
    <w:p w:rsidR="00736496" w:rsidRPr="008123AA" w:rsidRDefault="00C7799D" w:rsidP="008123AA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123AA">
        <w:rPr>
          <w:rFonts w:ascii="仿宋" w:eastAsia="仿宋" w:hAnsi="仿宋" w:hint="eastAsia"/>
          <w:color w:val="000000"/>
          <w:sz w:val="30"/>
          <w:szCs w:val="30"/>
        </w:rPr>
        <w:t>动作正确、连贯、圆活、协调，太极拳风格突出，周身中正，虚实分明，柔中有刚，熟练完成全套动作。全套动作与音乐相配合，动作流畅，圆润、舒缓，连绵不断，无明显停顿或等待音乐的现象，太极拳路线、方向准确。凡手型、手法、步型、步法、身型、身法、平衡与规格要求不符者，同一动</w:t>
      </w:r>
      <w:proofErr w:type="gramStart"/>
      <w:r w:rsidRPr="008123AA">
        <w:rPr>
          <w:rFonts w:ascii="仿宋" w:eastAsia="仿宋" w:hAnsi="仿宋" w:hint="eastAsia"/>
          <w:color w:val="000000"/>
          <w:sz w:val="30"/>
          <w:szCs w:val="30"/>
        </w:rPr>
        <w:t>作出现</w:t>
      </w:r>
      <w:proofErr w:type="gramEnd"/>
      <w:r w:rsidRPr="008123AA">
        <w:rPr>
          <w:rFonts w:ascii="仿宋" w:eastAsia="仿宋" w:hAnsi="仿宋" w:hint="eastAsia"/>
          <w:color w:val="000000"/>
          <w:sz w:val="30"/>
          <w:szCs w:val="30"/>
        </w:rPr>
        <w:t>一次轻微错误扣5分，出现一次显著错误扣10分，出现一次严重错误扣20，同一错误扣分</w:t>
      </w:r>
      <w:proofErr w:type="gramStart"/>
      <w:r w:rsidRPr="008123AA">
        <w:rPr>
          <w:rFonts w:ascii="仿宋" w:eastAsia="仿宋" w:hAnsi="仿宋" w:hint="eastAsia"/>
          <w:color w:val="000000"/>
          <w:sz w:val="30"/>
          <w:szCs w:val="30"/>
        </w:rPr>
        <w:t>不</w:t>
      </w:r>
      <w:proofErr w:type="gramEnd"/>
      <w:r w:rsidRPr="008123AA">
        <w:rPr>
          <w:rFonts w:ascii="仿宋" w:eastAsia="仿宋" w:hAnsi="仿宋" w:hint="eastAsia"/>
          <w:color w:val="000000"/>
          <w:sz w:val="30"/>
          <w:szCs w:val="30"/>
        </w:rPr>
        <w:t>累计；不同动作均出现严重错误时，将60分扣完为止。</w:t>
      </w:r>
    </w:p>
    <w:sectPr w:rsidR="00736496" w:rsidRPr="0081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D2" w:rsidRDefault="000268D2" w:rsidP="00C542A1">
      <w:r>
        <w:separator/>
      </w:r>
    </w:p>
  </w:endnote>
  <w:endnote w:type="continuationSeparator" w:id="0">
    <w:p w:rsidR="000268D2" w:rsidRDefault="000268D2" w:rsidP="00C5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D2" w:rsidRDefault="000268D2" w:rsidP="00C542A1">
      <w:r>
        <w:separator/>
      </w:r>
    </w:p>
  </w:footnote>
  <w:footnote w:type="continuationSeparator" w:id="0">
    <w:p w:rsidR="000268D2" w:rsidRDefault="000268D2" w:rsidP="00C5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D"/>
    <w:rsid w:val="000268D2"/>
    <w:rsid w:val="00071BC2"/>
    <w:rsid w:val="0014679B"/>
    <w:rsid w:val="00155F9C"/>
    <w:rsid w:val="003575EF"/>
    <w:rsid w:val="0036462C"/>
    <w:rsid w:val="0040134D"/>
    <w:rsid w:val="00416F3C"/>
    <w:rsid w:val="00420C9E"/>
    <w:rsid w:val="00471583"/>
    <w:rsid w:val="00487647"/>
    <w:rsid w:val="0057212B"/>
    <w:rsid w:val="0057753C"/>
    <w:rsid w:val="005F16C3"/>
    <w:rsid w:val="006974ED"/>
    <w:rsid w:val="00736496"/>
    <w:rsid w:val="00771901"/>
    <w:rsid w:val="008123AA"/>
    <w:rsid w:val="0082665E"/>
    <w:rsid w:val="008E6436"/>
    <w:rsid w:val="00970EB7"/>
    <w:rsid w:val="009C6CDF"/>
    <w:rsid w:val="00A44A60"/>
    <w:rsid w:val="00B578D2"/>
    <w:rsid w:val="00C542A1"/>
    <w:rsid w:val="00C7799D"/>
    <w:rsid w:val="00D43BF7"/>
    <w:rsid w:val="00E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2A1"/>
    <w:rPr>
      <w:sz w:val="18"/>
      <w:szCs w:val="18"/>
    </w:rPr>
  </w:style>
  <w:style w:type="paragraph" w:styleId="a5">
    <w:name w:val="List Paragraph"/>
    <w:basedOn w:val="a"/>
    <w:uiPriority w:val="34"/>
    <w:qFormat/>
    <w:rsid w:val="004876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2A1"/>
    <w:rPr>
      <w:sz w:val="18"/>
      <w:szCs w:val="18"/>
    </w:rPr>
  </w:style>
  <w:style w:type="paragraph" w:styleId="a5">
    <w:name w:val="List Paragraph"/>
    <w:basedOn w:val="a"/>
    <w:uiPriority w:val="34"/>
    <w:qFormat/>
    <w:rsid w:val="00487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439</Characters>
  <Application>Microsoft Office Word</Application>
  <DocSecurity>0</DocSecurity>
  <Lines>3</Lines>
  <Paragraphs>1</Paragraphs>
  <ScaleCrop>false</ScaleCrop>
  <Company>微软公司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贾爽爽</dc:creator>
  <cp:keywords/>
  <dc:description/>
  <cp:lastModifiedBy>王丹</cp:lastModifiedBy>
  <cp:revision>12</cp:revision>
  <dcterms:created xsi:type="dcterms:W3CDTF">2019-03-27T06:25:00Z</dcterms:created>
  <dcterms:modified xsi:type="dcterms:W3CDTF">2019-03-28T03:40:00Z</dcterms:modified>
</cp:coreProperties>
</file>